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BF10" w14:textId="4183EE3B" w:rsidR="00F246E1" w:rsidRPr="006435C2" w:rsidRDefault="00AA1FB8" w:rsidP="00AA1FB8">
      <w:pPr>
        <w:autoSpaceDE w:val="0"/>
        <w:autoSpaceDN w:val="0"/>
        <w:snapToGrid w:val="0"/>
        <w:spacing w:line="360" w:lineRule="exact"/>
        <w:jc w:val="center"/>
        <w:rPr>
          <w:rFonts w:ascii="ＭＳ Ｐ明朝" w:eastAsia="ＭＳ Ｐ明朝" w:hAnsi="ＭＳ Ｐ明朝"/>
          <w:b/>
          <w:bCs/>
          <w:sz w:val="24"/>
          <w:bdr w:val="single" w:sz="4" w:space="0" w:color="auto"/>
        </w:rPr>
      </w:pPr>
      <w:r w:rsidRPr="006435C2">
        <w:rPr>
          <w:rFonts w:ascii="ＭＳ Ｐ明朝" w:eastAsia="ＭＳ Ｐ明朝" w:hAnsi="ＭＳ Ｐ明朝" w:hint="eastAsia"/>
          <w:b/>
          <w:bCs/>
          <w:sz w:val="24"/>
          <w:bdr w:val="single" w:sz="4" w:space="0" w:color="auto"/>
        </w:rPr>
        <w:t>甲府市中心市街地活性化（第2期）チャレンジショップ in 岡島　出店費用補助金交付申請書</w:t>
      </w:r>
    </w:p>
    <w:p w14:paraId="4F41F05C" w14:textId="2FAED12A" w:rsidR="00AA1FB8" w:rsidRPr="00AA1FB8" w:rsidRDefault="00AA1FB8" w:rsidP="00AA1FB8">
      <w:pPr>
        <w:autoSpaceDE w:val="0"/>
        <w:autoSpaceDN w:val="0"/>
        <w:snapToGrid w:val="0"/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483A62E1" w14:textId="02DCAE81" w:rsidR="00AA1FB8" w:rsidRPr="00AA1FB8" w:rsidRDefault="00AA1FB8" w:rsidP="00296608">
      <w:pPr>
        <w:spacing w:line="360" w:lineRule="exact"/>
        <w:ind w:rightChars="94" w:right="197"/>
        <w:jc w:val="right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令和３年</w:t>
      </w:r>
      <w:r w:rsidR="00F912EE">
        <w:rPr>
          <w:rFonts w:hint="eastAsia"/>
          <w:sz w:val="22"/>
          <w:szCs w:val="22"/>
        </w:rPr>
        <w:t xml:space="preserve">　</w:t>
      </w:r>
      <w:r w:rsidR="00F912EE">
        <w:rPr>
          <w:rFonts w:hint="eastAsia"/>
          <w:sz w:val="22"/>
          <w:szCs w:val="22"/>
        </w:rPr>
        <w:t xml:space="preserve"> </w:t>
      </w:r>
      <w:r w:rsidRPr="00AA1FB8">
        <w:rPr>
          <w:rFonts w:hint="eastAsia"/>
          <w:sz w:val="22"/>
          <w:szCs w:val="22"/>
        </w:rPr>
        <w:t xml:space="preserve">月　</w:t>
      </w:r>
      <w:r w:rsidR="00F912EE">
        <w:rPr>
          <w:rFonts w:hint="eastAsia"/>
          <w:sz w:val="22"/>
          <w:szCs w:val="22"/>
        </w:rPr>
        <w:t xml:space="preserve"> </w:t>
      </w:r>
      <w:r w:rsidRPr="00AA1FB8">
        <w:rPr>
          <w:rFonts w:hint="eastAsia"/>
          <w:sz w:val="22"/>
          <w:szCs w:val="22"/>
        </w:rPr>
        <w:t>日</w:t>
      </w:r>
    </w:p>
    <w:p w14:paraId="02F03CF7" w14:textId="7B08E686" w:rsidR="00AA1FB8" w:rsidRPr="00AA1FB8" w:rsidRDefault="00AA1FB8" w:rsidP="00AA1FB8">
      <w:pPr>
        <w:spacing w:line="360" w:lineRule="exact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（あて先）甲府商工会議所</w:t>
      </w:r>
    </w:p>
    <w:p w14:paraId="49E5607E" w14:textId="7FB390D2" w:rsidR="00AA1FB8" w:rsidRPr="00AA1FB8" w:rsidRDefault="00AA1FB8" w:rsidP="006435C2">
      <w:pPr>
        <w:spacing w:line="400" w:lineRule="exact"/>
        <w:ind w:leftChars="1231" w:left="2587" w:hangingChars="1" w:hanging="2"/>
        <w:jc w:val="left"/>
        <w:rPr>
          <w:sz w:val="22"/>
          <w:szCs w:val="22"/>
        </w:rPr>
      </w:pPr>
    </w:p>
    <w:p w14:paraId="26C7BA55" w14:textId="3678B43D" w:rsidR="00AA1FB8" w:rsidRPr="006435C2" w:rsidRDefault="00AA1FB8" w:rsidP="006435C2">
      <w:pPr>
        <w:spacing w:line="400" w:lineRule="exact"/>
        <w:ind w:leftChars="1231" w:left="2585" w:firstLineChars="450" w:firstLine="990"/>
        <w:jc w:val="left"/>
        <w:rPr>
          <w:sz w:val="22"/>
          <w:szCs w:val="22"/>
          <w:u w:val="dotted"/>
        </w:rPr>
      </w:pPr>
      <w:r w:rsidRPr="00AA1FB8">
        <w:rPr>
          <w:rFonts w:hint="eastAsia"/>
          <w:sz w:val="22"/>
          <w:szCs w:val="22"/>
        </w:rPr>
        <w:t>事業者</w:t>
      </w:r>
      <w:r w:rsidRPr="00AA1FB8">
        <w:rPr>
          <w:sz w:val="22"/>
          <w:szCs w:val="22"/>
        </w:rPr>
        <w:t>名</w:t>
      </w:r>
      <w:r w:rsidR="006435C2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  <w:r w:rsidR="006435C2">
        <w:rPr>
          <w:rFonts w:hint="eastAsia"/>
          <w:sz w:val="22"/>
          <w:szCs w:val="22"/>
          <w:u w:val="dotted"/>
        </w:rPr>
        <w:t xml:space="preserve"> </w:t>
      </w:r>
      <w:r w:rsidR="006435C2">
        <w:rPr>
          <w:sz w:val="22"/>
          <w:szCs w:val="22"/>
          <w:u w:val="dotted"/>
        </w:rPr>
        <w:t xml:space="preserve">  </w:t>
      </w:r>
    </w:p>
    <w:p w14:paraId="7CB74251" w14:textId="3598D47C" w:rsidR="00AA1FB8" w:rsidRPr="006435C2" w:rsidRDefault="00AA1FB8" w:rsidP="006435C2">
      <w:pPr>
        <w:spacing w:line="400" w:lineRule="exact"/>
        <w:ind w:leftChars="1231" w:left="2585" w:firstLineChars="300" w:firstLine="990"/>
        <w:jc w:val="left"/>
        <w:rPr>
          <w:sz w:val="22"/>
          <w:szCs w:val="22"/>
          <w:u w:val="dotted"/>
        </w:rPr>
      </w:pPr>
      <w:r w:rsidRPr="006435C2">
        <w:rPr>
          <w:rFonts w:hint="eastAsia"/>
          <w:spacing w:val="55"/>
          <w:kern w:val="0"/>
          <w:sz w:val="22"/>
          <w:szCs w:val="22"/>
          <w:fitText w:val="880" w:id="-1840496640"/>
        </w:rPr>
        <w:t>所在</w:t>
      </w:r>
      <w:r w:rsidRPr="006435C2">
        <w:rPr>
          <w:rFonts w:hint="eastAsia"/>
          <w:kern w:val="0"/>
          <w:sz w:val="22"/>
          <w:szCs w:val="22"/>
          <w:fitText w:val="880" w:id="-1840496640"/>
        </w:rPr>
        <w:t>地</w:t>
      </w:r>
      <w:r w:rsidR="006435C2">
        <w:rPr>
          <w:rFonts w:hint="eastAsia"/>
          <w:sz w:val="22"/>
          <w:szCs w:val="22"/>
          <w:u w:val="dotted"/>
        </w:rPr>
        <w:t xml:space="preserve">　　　　　　　　　　　　　　　　　　　　</w:t>
      </w:r>
      <w:r w:rsidR="006435C2">
        <w:rPr>
          <w:rFonts w:hint="eastAsia"/>
          <w:sz w:val="22"/>
          <w:szCs w:val="22"/>
          <w:u w:val="dotted"/>
        </w:rPr>
        <w:t xml:space="preserve"> </w:t>
      </w:r>
    </w:p>
    <w:p w14:paraId="49A6146E" w14:textId="254A7C8C" w:rsidR="00AA1FB8" w:rsidRPr="00AA1FB8" w:rsidRDefault="00AA1FB8" w:rsidP="006435C2">
      <w:pPr>
        <w:spacing w:line="400" w:lineRule="exact"/>
        <w:ind w:leftChars="1231" w:left="2585" w:firstLineChars="450" w:firstLine="990"/>
        <w:jc w:val="left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代表者名</w:t>
      </w:r>
      <w:r w:rsidR="006435C2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  <w:r w:rsidR="006435C2">
        <w:rPr>
          <w:rFonts w:hint="eastAsia"/>
          <w:sz w:val="22"/>
          <w:szCs w:val="22"/>
          <w:u w:val="dotted"/>
        </w:rPr>
        <w:t xml:space="preserve"> </w:t>
      </w:r>
      <w:r w:rsidR="006435C2">
        <w:rPr>
          <w:sz w:val="22"/>
          <w:szCs w:val="22"/>
          <w:u w:val="dotted"/>
        </w:rPr>
        <w:t xml:space="preserve">  </w:t>
      </w:r>
      <w:r w:rsidRPr="00AA1FB8">
        <w:rPr>
          <w:rFonts w:hint="eastAsia"/>
          <w:sz w:val="22"/>
          <w:szCs w:val="22"/>
        </w:rPr>
        <w:t xml:space="preserve">　</w:t>
      </w:r>
      <w:r w:rsidR="005C4B63">
        <w:rPr>
          <w:rFonts w:hint="eastAsia"/>
          <w:sz w:val="22"/>
          <w:szCs w:val="22"/>
        </w:rPr>
        <w:t xml:space="preserve">　</w:t>
      </w:r>
      <w:r w:rsidRPr="00AA1FB8">
        <w:rPr>
          <w:rFonts w:hint="eastAsia"/>
          <w:sz w:val="22"/>
          <w:szCs w:val="22"/>
        </w:rPr>
        <w:t>印</w:t>
      </w:r>
    </w:p>
    <w:p w14:paraId="036A9BC1" w14:textId="532C2296" w:rsidR="00AA1FB8" w:rsidRPr="006435C2" w:rsidRDefault="00AA1FB8" w:rsidP="006435C2">
      <w:pPr>
        <w:spacing w:line="400" w:lineRule="exact"/>
        <w:ind w:firstLineChars="1086" w:firstLine="3584"/>
        <w:jc w:val="left"/>
        <w:rPr>
          <w:sz w:val="22"/>
          <w:szCs w:val="22"/>
          <w:u w:val="dotted"/>
        </w:rPr>
      </w:pPr>
      <w:r w:rsidRPr="006435C2">
        <w:rPr>
          <w:rFonts w:hint="eastAsia"/>
          <w:spacing w:val="55"/>
          <w:kern w:val="0"/>
          <w:sz w:val="22"/>
          <w:szCs w:val="22"/>
          <w:fitText w:val="880" w:id="-1840496639"/>
        </w:rPr>
        <w:t>連絡</w:t>
      </w:r>
      <w:r w:rsidRPr="006435C2">
        <w:rPr>
          <w:rFonts w:hint="eastAsia"/>
          <w:kern w:val="0"/>
          <w:sz w:val="22"/>
          <w:szCs w:val="22"/>
          <w:fitText w:val="880" w:id="-1840496639"/>
        </w:rPr>
        <w:t>先</w:t>
      </w:r>
      <w:r w:rsidR="006435C2" w:rsidRPr="006435C2">
        <w:rPr>
          <w:rFonts w:hint="eastAsia"/>
          <w:kern w:val="0"/>
          <w:sz w:val="22"/>
          <w:szCs w:val="22"/>
        </w:rPr>
        <w:t>(</w:t>
      </w:r>
      <w:r w:rsidRPr="006435C2">
        <w:rPr>
          <w:sz w:val="22"/>
          <w:szCs w:val="22"/>
        </w:rPr>
        <w:t>TEL</w:t>
      </w:r>
      <w:r w:rsidR="006435C2" w:rsidRPr="006435C2">
        <w:rPr>
          <w:rFonts w:hint="eastAsia"/>
          <w:sz w:val="22"/>
          <w:szCs w:val="22"/>
        </w:rPr>
        <w:t>)</w:t>
      </w:r>
      <w:r w:rsidRPr="006435C2">
        <w:rPr>
          <w:sz w:val="22"/>
          <w:szCs w:val="22"/>
        </w:rPr>
        <w:t>:</w:t>
      </w:r>
      <w:r w:rsidRPr="006435C2">
        <w:rPr>
          <w:sz w:val="22"/>
          <w:szCs w:val="22"/>
          <w:u w:val="dotted"/>
        </w:rPr>
        <w:t xml:space="preserve">                            </w:t>
      </w:r>
      <w:r w:rsidR="006435C2">
        <w:rPr>
          <w:sz w:val="22"/>
          <w:szCs w:val="22"/>
          <w:u w:val="dotted"/>
        </w:rPr>
        <w:t xml:space="preserve">       </w:t>
      </w:r>
    </w:p>
    <w:p w14:paraId="609B06A2" w14:textId="77777777" w:rsidR="00AA1FB8" w:rsidRPr="00AA1FB8" w:rsidRDefault="00AA1FB8" w:rsidP="00AA1FB8">
      <w:pPr>
        <w:autoSpaceDE w:val="0"/>
        <w:autoSpaceDN w:val="0"/>
        <w:snapToGrid w:val="0"/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493812E2" w14:textId="1448B523" w:rsidR="00AA1FB8" w:rsidRPr="00AA1FB8" w:rsidRDefault="005C4B63" w:rsidP="00AA1FB8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『</w:t>
      </w:r>
      <w:r w:rsidRPr="00AA1FB8">
        <w:rPr>
          <w:rFonts w:ascii="ＭＳ Ｐ明朝" w:eastAsia="ＭＳ Ｐ明朝" w:hAnsi="ＭＳ Ｐ明朝" w:hint="eastAsia"/>
          <w:sz w:val="22"/>
          <w:szCs w:val="22"/>
        </w:rPr>
        <w:t>甲府市中心市街地活性化（第2期）チャレンジショップ in 岡島</w:t>
      </w:r>
      <w:r>
        <w:rPr>
          <w:rFonts w:ascii="ＭＳ Ｐ明朝" w:eastAsia="ＭＳ Ｐ明朝" w:hAnsi="ＭＳ Ｐ明朝" w:hint="eastAsia"/>
          <w:sz w:val="22"/>
          <w:szCs w:val="22"/>
        </w:rPr>
        <w:t>』の出店期間を下記により</w:t>
      </w:r>
      <w:r w:rsidR="00F912EE">
        <w:rPr>
          <w:rFonts w:ascii="ＭＳ Ｐ明朝" w:eastAsia="ＭＳ Ｐ明朝" w:hAnsi="ＭＳ Ｐ明朝" w:hint="eastAsia"/>
          <w:sz w:val="22"/>
          <w:szCs w:val="22"/>
        </w:rPr>
        <w:t>満了</w:t>
      </w:r>
      <w:r>
        <w:rPr>
          <w:rFonts w:ascii="ＭＳ Ｐ明朝" w:eastAsia="ＭＳ Ｐ明朝" w:hAnsi="ＭＳ Ｐ明朝" w:hint="eastAsia"/>
          <w:sz w:val="22"/>
          <w:szCs w:val="22"/>
        </w:rPr>
        <w:t>しましたので</w:t>
      </w:r>
      <w:r w:rsidR="00AA1FB8" w:rsidRPr="00AA1FB8">
        <w:rPr>
          <w:rFonts w:hint="eastAsia"/>
          <w:sz w:val="22"/>
          <w:szCs w:val="22"/>
        </w:rPr>
        <w:t>、次のとおり補助金の交付を申請（請求）します。</w:t>
      </w:r>
    </w:p>
    <w:p w14:paraId="0739404C" w14:textId="1CD3F542" w:rsidR="00AA1FB8" w:rsidRDefault="00AA1FB8" w:rsidP="00AA1FB8">
      <w:pPr>
        <w:spacing w:line="360" w:lineRule="exact"/>
        <w:ind w:firstLineChars="100" w:firstLine="220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申請に当たっては</w:t>
      </w:r>
      <w:r w:rsidR="005C4B63">
        <w:rPr>
          <w:rFonts w:hint="eastAsia"/>
          <w:sz w:val="22"/>
          <w:szCs w:val="22"/>
        </w:rPr>
        <w:t>、</w:t>
      </w:r>
      <w:r w:rsidRPr="00AA1FB8">
        <w:rPr>
          <w:rFonts w:hint="eastAsia"/>
          <w:sz w:val="22"/>
          <w:szCs w:val="22"/>
        </w:rPr>
        <w:t>補助金の交付決定に必要な</w:t>
      </w:r>
      <w:r w:rsidR="002B11FF">
        <w:rPr>
          <w:rFonts w:hint="eastAsia"/>
          <w:sz w:val="22"/>
          <w:szCs w:val="22"/>
        </w:rPr>
        <w:t>書類の提出</w:t>
      </w:r>
      <w:r w:rsidR="005562B3">
        <w:rPr>
          <w:rFonts w:hint="eastAsia"/>
          <w:sz w:val="22"/>
          <w:szCs w:val="22"/>
        </w:rPr>
        <w:t>及び甲府商工会議所</w:t>
      </w:r>
      <w:r w:rsidRPr="00AA1FB8">
        <w:rPr>
          <w:rFonts w:hint="eastAsia"/>
          <w:sz w:val="22"/>
          <w:szCs w:val="22"/>
        </w:rPr>
        <w:t>の</w:t>
      </w:r>
      <w:r w:rsidR="005562B3">
        <w:rPr>
          <w:rFonts w:hint="eastAsia"/>
          <w:sz w:val="22"/>
          <w:szCs w:val="22"/>
        </w:rPr>
        <w:t>会費等の</w:t>
      </w:r>
      <w:r w:rsidRPr="00AA1FB8">
        <w:rPr>
          <w:rFonts w:hint="eastAsia"/>
          <w:sz w:val="22"/>
          <w:szCs w:val="22"/>
        </w:rPr>
        <w:t>収納状況を確認することに同意します。</w:t>
      </w:r>
    </w:p>
    <w:p w14:paraId="76191AB7" w14:textId="77777777" w:rsidR="002B11FF" w:rsidRPr="00AA1FB8" w:rsidRDefault="002B11FF" w:rsidP="006435C2">
      <w:pPr>
        <w:spacing w:line="400" w:lineRule="exact"/>
        <w:rPr>
          <w:sz w:val="22"/>
          <w:szCs w:val="22"/>
        </w:rPr>
      </w:pPr>
    </w:p>
    <w:p w14:paraId="4AE1EC1A" w14:textId="08F4602F" w:rsidR="00AA1FB8" w:rsidRPr="00AA1FB8" w:rsidRDefault="005C4B63" w:rsidP="006435C2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１．出店</w:t>
      </w:r>
      <w:r w:rsidR="00AA1FB8" w:rsidRPr="00AA1FB8">
        <w:rPr>
          <w:rFonts w:hint="eastAsia"/>
          <w:sz w:val="22"/>
          <w:szCs w:val="22"/>
        </w:rPr>
        <w:t>の概要</w:t>
      </w:r>
      <w:r w:rsidR="00296608">
        <w:rPr>
          <w:rFonts w:hint="eastAsia"/>
          <w:sz w:val="22"/>
          <w:szCs w:val="22"/>
        </w:rPr>
        <w:t>（申請補助金額）</w:t>
      </w:r>
    </w:p>
    <w:p w14:paraId="582B766A" w14:textId="36C8741D" w:rsidR="00AA1FB8" w:rsidRPr="00AA1FB8" w:rsidRDefault="00AA1FB8" w:rsidP="006435C2">
      <w:pPr>
        <w:spacing w:line="400" w:lineRule="exact"/>
        <w:ind w:firstLineChars="100" w:firstLine="220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（１）</w:t>
      </w:r>
      <w:r w:rsidR="005C4B63">
        <w:rPr>
          <w:rFonts w:hint="eastAsia"/>
          <w:sz w:val="22"/>
          <w:szCs w:val="22"/>
        </w:rPr>
        <w:t>出店場所　＊岡島百貨店（甲府市丸の内</w:t>
      </w:r>
      <w:r w:rsidR="005C4B63">
        <w:rPr>
          <w:rFonts w:hint="eastAsia"/>
          <w:sz w:val="22"/>
          <w:szCs w:val="22"/>
        </w:rPr>
        <w:t>1-21-15</w:t>
      </w:r>
      <w:r w:rsidR="005C4B63">
        <w:rPr>
          <w:rFonts w:hint="eastAsia"/>
          <w:sz w:val="22"/>
          <w:szCs w:val="22"/>
        </w:rPr>
        <w:t>）内、</w:t>
      </w:r>
      <w:r w:rsidRPr="00AA1FB8">
        <w:rPr>
          <w:rFonts w:hint="eastAsia"/>
          <w:sz w:val="22"/>
          <w:szCs w:val="22"/>
        </w:rPr>
        <w:t>（いずれかに〇をつける）</w:t>
      </w:r>
    </w:p>
    <w:p w14:paraId="166A999A" w14:textId="6330C7E0" w:rsidR="00AA1FB8" w:rsidRPr="00AA1FB8" w:rsidRDefault="005C4B63" w:rsidP="006435C2">
      <w:pPr>
        <w:spacing w:line="400" w:lineRule="exact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地階</w:t>
      </w:r>
      <w:r w:rsidR="002B11FF">
        <w:rPr>
          <w:rFonts w:hint="eastAsia"/>
          <w:sz w:val="22"/>
          <w:szCs w:val="22"/>
          <w:u w:val="single"/>
        </w:rPr>
        <w:t xml:space="preserve">（食品）　</w:t>
      </w:r>
      <w:r>
        <w:rPr>
          <w:rFonts w:hint="eastAsia"/>
          <w:sz w:val="22"/>
          <w:szCs w:val="22"/>
          <w:u w:val="single"/>
        </w:rPr>
        <w:t>１階</w:t>
      </w:r>
      <w:r w:rsidR="002B11FF">
        <w:rPr>
          <w:rFonts w:hint="eastAsia"/>
          <w:sz w:val="22"/>
          <w:szCs w:val="22"/>
          <w:u w:val="single"/>
        </w:rPr>
        <w:t xml:space="preserve">（特選雑貨）　</w:t>
      </w:r>
      <w:r>
        <w:rPr>
          <w:rFonts w:hint="eastAsia"/>
          <w:sz w:val="22"/>
          <w:szCs w:val="22"/>
          <w:u w:val="single"/>
        </w:rPr>
        <w:t>２階</w:t>
      </w:r>
      <w:r w:rsidR="002B11FF">
        <w:rPr>
          <w:rFonts w:hint="eastAsia"/>
          <w:sz w:val="22"/>
          <w:szCs w:val="22"/>
          <w:u w:val="single"/>
        </w:rPr>
        <w:t xml:space="preserve">（婦人服）　</w:t>
      </w:r>
      <w:r>
        <w:rPr>
          <w:rFonts w:hint="eastAsia"/>
          <w:sz w:val="22"/>
          <w:szCs w:val="22"/>
          <w:u w:val="single"/>
        </w:rPr>
        <w:t>４階</w:t>
      </w:r>
      <w:r w:rsidR="002B11FF">
        <w:rPr>
          <w:rFonts w:hint="eastAsia"/>
          <w:sz w:val="22"/>
          <w:szCs w:val="22"/>
          <w:u w:val="single"/>
        </w:rPr>
        <w:t>（紳士服）　７階（レストラン）</w:t>
      </w:r>
    </w:p>
    <w:p w14:paraId="3A224ED9" w14:textId="5F37B140" w:rsidR="00AA1FB8" w:rsidRPr="00AA1FB8" w:rsidRDefault="00AA1FB8" w:rsidP="006435C2">
      <w:pPr>
        <w:spacing w:line="400" w:lineRule="exact"/>
        <w:ind w:firstLineChars="100" w:firstLine="220"/>
        <w:rPr>
          <w:sz w:val="22"/>
          <w:szCs w:val="22"/>
        </w:rPr>
      </w:pPr>
      <w:r w:rsidRPr="00AA1FB8">
        <w:rPr>
          <w:rFonts w:hint="eastAsia"/>
          <w:sz w:val="22"/>
          <w:szCs w:val="22"/>
        </w:rPr>
        <w:t>（２）</w:t>
      </w:r>
      <w:r w:rsidR="002B11FF">
        <w:rPr>
          <w:rFonts w:hint="eastAsia"/>
          <w:sz w:val="22"/>
          <w:szCs w:val="22"/>
          <w:u w:val="single"/>
        </w:rPr>
        <w:t>開店</w:t>
      </w:r>
      <w:r w:rsidRPr="00AA1FB8">
        <w:rPr>
          <w:rFonts w:hint="eastAsia"/>
          <w:sz w:val="22"/>
          <w:szCs w:val="22"/>
          <w:u w:val="single"/>
        </w:rPr>
        <w:t>年月日</w:t>
      </w:r>
      <w:r w:rsidR="002B11FF">
        <w:rPr>
          <w:rFonts w:hint="eastAsia"/>
          <w:sz w:val="22"/>
          <w:szCs w:val="22"/>
          <w:u w:val="single"/>
        </w:rPr>
        <w:t>（出店した日）</w:t>
      </w:r>
      <w:r w:rsidRPr="00AA1FB8">
        <w:rPr>
          <w:rFonts w:hint="eastAsia"/>
          <w:sz w:val="22"/>
          <w:szCs w:val="22"/>
          <w:u w:val="single"/>
        </w:rPr>
        <w:t xml:space="preserve">　　　　　　　　　</w:t>
      </w:r>
      <w:r w:rsidR="002B11FF">
        <w:rPr>
          <w:rFonts w:hint="eastAsia"/>
          <w:sz w:val="22"/>
          <w:szCs w:val="22"/>
          <w:u w:val="single"/>
        </w:rPr>
        <w:t>令和３年</w:t>
      </w:r>
      <w:r w:rsidRPr="00AA1FB8">
        <w:rPr>
          <w:rFonts w:hint="eastAsia"/>
          <w:sz w:val="22"/>
          <w:szCs w:val="22"/>
          <w:u w:val="single"/>
        </w:rPr>
        <w:t xml:space="preserve">　　月　　　日</w:t>
      </w:r>
      <w:r w:rsidR="006435C2">
        <w:rPr>
          <w:rFonts w:hint="eastAsia"/>
          <w:sz w:val="22"/>
          <w:szCs w:val="22"/>
          <w:u w:val="single"/>
        </w:rPr>
        <w:t xml:space="preserve">　</w:t>
      </w:r>
    </w:p>
    <w:p w14:paraId="5137A54F" w14:textId="7697DF81" w:rsidR="00AA1FB8" w:rsidRDefault="00AA1FB8" w:rsidP="006435C2">
      <w:pPr>
        <w:spacing w:line="400" w:lineRule="exact"/>
        <w:ind w:firstLineChars="100" w:firstLine="220"/>
        <w:jc w:val="left"/>
        <w:rPr>
          <w:sz w:val="22"/>
          <w:szCs w:val="22"/>
          <w:u w:val="single"/>
        </w:rPr>
      </w:pPr>
      <w:r w:rsidRPr="00AA1FB8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</w:rPr>
        <w:t>（３）</w:t>
      </w:r>
      <w:r w:rsidR="005562B3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>閉店</w:t>
      </w:r>
      <w:r w:rsidR="002B11FF" w:rsidRPr="002B11FF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>年月日（</w:t>
      </w:r>
      <w:r w:rsidR="002B11FF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>出店を</w:t>
      </w:r>
      <w:r w:rsidR="005562B3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>終了し</w:t>
      </w:r>
      <w:r w:rsidR="002B11FF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>た日）</w:t>
      </w:r>
      <w:r w:rsidRPr="00AA1FB8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5562B3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AA1FB8">
        <w:rPr>
          <w:rFonts w:asciiTheme="minorEastAsia" w:hAnsiTheme="minorEastAsia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="002B11FF">
        <w:rPr>
          <w:rFonts w:hint="eastAsia"/>
          <w:sz w:val="22"/>
          <w:szCs w:val="22"/>
          <w:u w:val="single"/>
        </w:rPr>
        <w:t>令和３年</w:t>
      </w:r>
      <w:r w:rsidR="002B11FF" w:rsidRPr="00AA1FB8">
        <w:rPr>
          <w:rFonts w:hint="eastAsia"/>
          <w:sz w:val="22"/>
          <w:szCs w:val="22"/>
          <w:u w:val="single"/>
        </w:rPr>
        <w:t xml:space="preserve">　　月　　　日</w:t>
      </w:r>
      <w:r w:rsidR="006435C2">
        <w:rPr>
          <w:rFonts w:hint="eastAsia"/>
          <w:sz w:val="22"/>
          <w:szCs w:val="22"/>
          <w:u w:val="single"/>
        </w:rPr>
        <w:t xml:space="preserve">　</w:t>
      </w:r>
    </w:p>
    <w:p w14:paraId="2E43E232" w14:textId="55DFB078" w:rsidR="002B11FF" w:rsidRPr="002B11FF" w:rsidRDefault="002B11FF" w:rsidP="006435C2">
      <w:pPr>
        <w:spacing w:line="400" w:lineRule="exact"/>
        <w:ind w:firstLineChars="100" w:firstLine="220"/>
        <w:jc w:val="left"/>
        <w:rPr>
          <w:sz w:val="22"/>
          <w:szCs w:val="22"/>
          <w:u w:val="single"/>
        </w:rPr>
      </w:pPr>
      <w:r w:rsidRPr="002B11FF">
        <w:rPr>
          <w:rFonts w:hint="eastAsia"/>
          <w:sz w:val="22"/>
          <w:szCs w:val="22"/>
        </w:rPr>
        <w:t>（４）</w:t>
      </w:r>
      <w:r>
        <w:rPr>
          <w:rFonts w:hint="eastAsia"/>
          <w:sz w:val="22"/>
          <w:szCs w:val="22"/>
          <w:u w:val="single"/>
        </w:rPr>
        <w:t xml:space="preserve">通算出店期間　　　　　　　　　　　　　　　　　　　　　　　</w:t>
      </w:r>
      <w:r w:rsidR="00F912EE">
        <w:rPr>
          <w:rFonts w:hint="eastAsia"/>
          <w:sz w:val="22"/>
          <w:szCs w:val="22"/>
          <w:u w:val="single"/>
        </w:rPr>
        <w:t xml:space="preserve"> </w:t>
      </w:r>
      <w:r w:rsidR="00F912EE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日間</w:t>
      </w:r>
      <w:r w:rsidR="00F912EE">
        <w:rPr>
          <w:rFonts w:hint="eastAsia"/>
          <w:sz w:val="22"/>
          <w:szCs w:val="22"/>
          <w:u w:val="single"/>
        </w:rPr>
        <w:t xml:space="preserve"> </w:t>
      </w:r>
      <w:r w:rsidR="00F912EE">
        <w:rPr>
          <w:sz w:val="22"/>
          <w:szCs w:val="22"/>
          <w:u w:val="single"/>
        </w:rPr>
        <w:t xml:space="preserve"> </w:t>
      </w:r>
    </w:p>
    <w:p w14:paraId="2652EA11" w14:textId="7FDEB1A8" w:rsidR="002B11FF" w:rsidRDefault="002B11FF" w:rsidP="006435C2">
      <w:pPr>
        <w:spacing w:line="40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Pr="002B11FF">
        <w:rPr>
          <w:rFonts w:hint="eastAsia"/>
          <w:sz w:val="22"/>
          <w:szCs w:val="22"/>
          <w:u w:val="single"/>
        </w:rPr>
        <w:t>申請</w:t>
      </w:r>
      <w:r w:rsidR="00296608">
        <w:rPr>
          <w:rFonts w:hint="eastAsia"/>
          <w:sz w:val="22"/>
          <w:szCs w:val="22"/>
          <w:u w:val="single"/>
        </w:rPr>
        <w:t>補助金</w:t>
      </w:r>
      <w:r w:rsidR="005562B3">
        <w:rPr>
          <w:rFonts w:hint="eastAsia"/>
          <w:sz w:val="22"/>
          <w:szCs w:val="22"/>
          <w:u w:val="single"/>
        </w:rPr>
        <w:t>額</w:t>
      </w:r>
      <w:r>
        <w:rPr>
          <w:rFonts w:hint="eastAsia"/>
          <w:sz w:val="22"/>
          <w:szCs w:val="22"/>
          <w:u w:val="single"/>
        </w:rPr>
        <w:t xml:space="preserve">（　　　日間）÷３０＝（　　　　　）→　</w:t>
      </w:r>
      <w:r w:rsidR="005562B3"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5562B3">
        <w:rPr>
          <w:rFonts w:hint="eastAsia"/>
          <w:sz w:val="22"/>
          <w:szCs w:val="22"/>
          <w:u w:val="single"/>
        </w:rPr>
        <w:t xml:space="preserve">　　円）※</w:t>
      </w:r>
    </w:p>
    <w:p w14:paraId="4119D164" w14:textId="221AA0BA" w:rsidR="00296608" w:rsidRDefault="005562B3" w:rsidP="006435C2">
      <w:pPr>
        <w:spacing w:line="400" w:lineRule="exact"/>
        <w:ind w:left="660" w:hangingChars="300" w:hanging="660"/>
        <w:rPr>
          <w:rFonts w:ascii="ＭＳ Ｐ明朝" w:eastAsia="ＭＳ Ｐ明朝" w:hAnsi="ＭＳ Ｐ明朝" w:cs="ＭＳ Ｐ明朝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29660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※記入方法</w:t>
      </w:r>
      <w:r w:rsidR="00296608">
        <w:rPr>
          <w:rFonts w:hint="eastAsia"/>
          <w:sz w:val="22"/>
          <w:szCs w:val="22"/>
        </w:rPr>
        <w:t>（４）、</w:t>
      </w:r>
      <w:r>
        <w:rPr>
          <w:rFonts w:hint="eastAsia"/>
          <w:sz w:val="22"/>
          <w:szCs w:val="22"/>
        </w:rPr>
        <w:t>（５）：</w:t>
      </w:r>
      <w:r w:rsidR="00296608" w:rsidRPr="00296608">
        <w:rPr>
          <w:rFonts w:ascii="ＭＳ Ｐ明朝" w:eastAsia="ＭＳ Ｐ明朝" w:hAnsi="ＭＳ Ｐ明朝" w:cs="ＭＳ Ｐ明朝" w:hint="eastAsia"/>
          <w:sz w:val="24"/>
        </w:rPr>
        <w:t xml:space="preserve">　例）</w:t>
      </w:r>
      <w:r w:rsidR="00296608">
        <w:rPr>
          <w:rFonts w:ascii="ＭＳ Ｐ明朝" w:eastAsia="ＭＳ Ｐ明朝" w:hAnsi="ＭＳ Ｐ明朝" w:cs="ＭＳ Ｐ明朝" w:hint="eastAsia"/>
          <w:sz w:val="24"/>
        </w:rPr>
        <w:t>２０２１年</w:t>
      </w:r>
      <w:r w:rsidR="00296608" w:rsidRPr="00296608">
        <w:rPr>
          <w:rFonts w:ascii="ＭＳ Ｐ明朝" w:eastAsia="ＭＳ Ｐ明朝" w:hAnsi="ＭＳ Ｐ明朝" w:cs="ＭＳ Ｐ明朝" w:hint="eastAsia"/>
          <w:sz w:val="24"/>
        </w:rPr>
        <w:t>４月１５日～６月３０日まで出店した場合。</w:t>
      </w:r>
    </w:p>
    <w:p w14:paraId="50A78D7D" w14:textId="5EC3CC6B" w:rsidR="00296608" w:rsidRPr="00296608" w:rsidRDefault="00296608" w:rsidP="006435C2">
      <w:pPr>
        <w:spacing w:line="400" w:lineRule="exact"/>
        <w:ind w:leftChars="300" w:left="630" w:firstLineChars="100" w:firstLine="24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（４）</w:t>
      </w:r>
      <w:r w:rsidRPr="00296608">
        <w:rPr>
          <w:rFonts w:ascii="ＭＳ Ｐ明朝" w:eastAsia="ＭＳ Ｐ明朝" w:hAnsi="ＭＳ Ｐ明朝" w:cs="ＭＳ Ｐ明朝" w:hint="eastAsia"/>
          <w:sz w:val="24"/>
        </w:rPr>
        <w:t>７７日間</w:t>
      </w:r>
      <w:r>
        <w:rPr>
          <w:rFonts w:ascii="ＭＳ Ｐ明朝" w:eastAsia="ＭＳ Ｐ明朝" w:hAnsi="ＭＳ Ｐ明朝" w:cs="ＭＳ Ｐ明朝" w:hint="eastAsia"/>
          <w:sz w:val="24"/>
        </w:rPr>
        <w:t>。（５）（７７日間）</w:t>
      </w:r>
      <w:r w:rsidRPr="00296608">
        <w:rPr>
          <w:rFonts w:ascii="ＭＳ Ｐ明朝" w:eastAsia="ＭＳ Ｐ明朝" w:hAnsi="ＭＳ Ｐ明朝" w:cs="ＭＳ Ｐ明朝" w:hint="eastAsia"/>
          <w:sz w:val="24"/>
        </w:rPr>
        <w:t>÷３０＝2.5６。→2か月分支給。</w:t>
      </w:r>
      <w:r>
        <w:rPr>
          <w:rFonts w:ascii="ＭＳ Ｐ明朝" w:eastAsia="ＭＳ Ｐ明朝" w:hAnsi="ＭＳ Ｐ明朝" w:cs="ＭＳ Ｐ明朝" w:hint="eastAsia"/>
          <w:sz w:val="24"/>
        </w:rPr>
        <w:t>申請補助金額（20,000円）</w:t>
      </w:r>
    </w:p>
    <w:p w14:paraId="5260B872" w14:textId="77777777" w:rsidR="00AA1FB8" w:rsidRPr="007971D9" w:rsidRDefault="00AA1FB8" w:rsidP="00AA1FB8">
      <w:pPr>
        <w:spacing w:line="0" w:lineRule="atLeast"/>
        <w:rPr>
          <w:sz w:val="18"/>
          <w:szCs w:val="18"/>
        </w:rPr>
      </w:pPr>
    </w:p>
    <w:p w14:paraId="6390C591" w14:textId="781CD951" w:rsidR="00AA1FB8" w:rsidRPr="003765BB" w:rsidRDefault="00296608" w:rsidP="00AA1FB8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２．</w:t>
      </w:r>
      <w:r w:rsidR="00AA1FB8" w:rsidRPr="00AA3A47">
        <w:rPr>
          <w:rFonts w:asciiTheme="minorEastAsia" w:hAnsiTheme="minorEastAsia" w:hint="eastAsia"/>
          <w:szCs w:val="21"/>
        </w:rPr>
        <w:t>振込先口座</w:t>
      </w:r>
      <w:r w:rsidR="002E3ED1">
        <w:rPr>
          <w:rFonts w:asciiTheme="minorEastAsia" w:hAnsiTheme="minorEastAsia" w:hint="eastAsia"/>
          <w:szCs w:val="21"/>
        </w:rPr>
        <w:t>情報</w:t>
      </w:r>
    </w:p>
    <w:tbl>
      <w:tblPr>
        <w:tblStyle w:val="aa"/>
        <w:tblW w:w="9191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709"/>
        <w:gridCol w:w="708"/>
        <w:gridCol w:w="1818"/>
        <w:gridCol w:w="758"/>
        <w:gridCol w:w="758"/>
        <w:gridCol w:w="759"/>
      </w:tblGrid>
      <w:tr w:rsidR="00AA1FB8" w:rsidRPr="00AA3A47" w14:paraId="76BD43F6" w14:textId="77777777" w:rsidTr="00296608">
        <w:trPr>
          <w:trHeight w:val="544"/>
          <w:jc w:val="center"/>
        </w:trPr>
        <w:tc>
          <w:tcPr>
            <w:tcW w:w="2122" w:type="dxa"/>
            <w:vAlign w:val="center"/>
          </w:tcPr>
          <w:p w14:paraId="43F82D3C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vAlign w:val="center"/>
          </w:tcPr>
          <w:p w14:paraId="22EC1D4E" w14:textId="77777777" w:rsidR="00AA1FB8" w:rsidRPr="00753EDA" w:rsidRDefault="00AA1FB8" w:rsidP="00576BC0">
            <w:pPr>
              <w:spacing w:line="20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銀行</w:t>
            </w:r>
          </w:p>
          <w:p w14:paraId="572D1040" w14:textId="77777777" w:rsidR="00AA1FB8" w:rsidRPr="00753EDA" w:rsidRDefault="00AA1FB8" w:rsidP="00576BC0">
            <w:pPr>
              <w:spacing w:line="20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金庫</w:t>
            </w:r>
          </w:p>
          <w:p w14:paraId="7239B278" w14:textId="24FF5E77" w:rsidR="00AA1FB8" w:rsidRPr="00AA3A47" w:rsidRDefault="00AA1FB8" w:rsidP="00296608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組合</w:t>
            </w:r>
          </w:p>
        </w:tc>
        <w:tc>
          <w:tcPr>
            <w:tcW w:w="1818" w:type="dxa"/>
            <w:vAlign w:val="center"/>
          </w:tcPr>
          <w:p w14:paraId="2A808BB9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14:paraId="207D01DD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A1FB8" w:rsidRPr="00AA3A47" w14:paraId="47C88B17" w14:textId="77777777" w:rsidTr="00296608">
        <w:trPr>
          <w:trHeight w:val="582"/>
          <w:jc w:val="center"/>
        </w:trPr>
        <w:tc>
          <w:tcPr>
            <w:tcW w:w="2122" w:type="dxa"/>
            <w:vAlign w:val="center"/>
          </w:tcPr>
          <w:p w14:paraId="55E53BE9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6384A1C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006A9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8C7036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10B9BA43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8" w:type="dxa"/>
            <w:vAlign w:val="center"/>
          </w:tcPr>
          <w:p w14:paraId="402B4C85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758" w:type="dxa"/>
            <w:tcBorders>
              <w:right w:val="dotted" w:sz="4" w:space="0" w:color="auto"/>
            </w:tcBorders>
            <w:vAlign w:val="center"/>
          </w:tcPr>
          <w:p w14:paraId="58235C49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9851C8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  <w:vAlign w:val="center"/>
          </w:tcPr>
          <w:p w14:paraId="718649C2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A1FB8" w:rsidRPr="00AA3A47" w14:paraId="47CCCBD4" w14:textId="77777777" w:rsidTr="00296608">
        <w:trPr>
          <w:trHeight w:val="582"/>
          <w:jc w:val="center"/>
        </w:trPr>
        <w:tc>
          <w:tcPr>
            <w:tcW w:w="2122" w:type="dxa"/>
            <w:vAlign w:val="center"/>
          </w:tcPr>
          <w:p w14:paraId="738CD5AE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76" w:type="dxa"/>
            <w:gridSpan w:val="4"/>
            <w:vAlign w:val="center"/>
          </w:tcPr>
          <w:p w14:paraId="7CEE7CBA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818" w:type="dxa"/>
            <w:vAlign w:val="center"/>
          </w:tcPr>
          <w:p w14:paraId="6433E9F9" w14:textId="77777777" w:rsidR="00AA1FB8" w:rsidRPr="00AA3A47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275" w:type="dxa"/>
            <w:gridSpan w:val="3"/>
            <w:vAlign w:val="center"/>
          </w:tcPr>
          <w:p w14:paraId="36A3DFC8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A1FB8" w:rsidRPr="00AA3A47" w14:paraId="28C82DC8" w14:textId="77777777" w:rsidTr="00296608">
        <w:trPr>
          <w:trHeight w:val="595"/>
          <w:jc w:val="center"/>
        </w:trPr>
        <w:tc>
          <w:tcPr>
            <w:tcW w:w="2122" w:type="dxa"/>
            <w:vAlign w:val="center"/>
          </w:tcPr>
          <w:p w14:paraId="16B46B7F" w14:textId="77777777" w:rsidR="00AA1FB8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14:paraId="228C94B2" w14:textId="77777777" w:rsidR="00AA1FB8" w:rsidRPr="00753EDA" w:rsidRDefault="00AA1FB8" w:rsidP="00576BC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069" w:type="dxa"/>
            <w:gridSpan w:val="8"/>
            <w:vAlign w:val="center"/>
          </w:tcPr>
          <w:p w14:paraId="063134ED" w14:textId="77777777" w:rsidR="00AA1FB8" w:rsidRPr="00AA3A47" w:rsidRDefault="00AA1FB8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29128A6" w14:textId="77777777" w:rsidR="00AA1FB8" w:rsidRDefault="00AA1FB8" w:rsidP="00296608">
      <w:pPr>
        <w:spacing w:line="0" w:lineRule="atLeast"/>
        <w:ind w:firstLineChars="300" w:firstLine="630"/>
      </w:pPr>
      <w:r>
        <w:rPr>
          <w:rFonts w:hint="eastAsia"/>
        </w:rPr>
        <w:t>※記入間違いのないよう、十分注意してください。</w:t>
      </w:r>
    </w:p>
    <w:p w14:paraId="2CCC5C81" w14:textId="2A97CAE9" w:rsidR="005C4B63" w:rsidRPr="00E94519" w:rsidRDefault="00E94519" w:rsidP="006435C2">
      <w:pPr>
        <w:autoSpaceDE w:val="0"/>
        <w:autoSpaceDN w:val="0"/>
        <w:snapToGrid w:val="0"/>
        <w:spacing w:line="380" w:lineRule="exact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>
        <w:rPr>
          <w:rFonts w:ascii="ＭＳ Ｐ明朝" w:eastAsia="ＭＳ Ｐ明朝" w:hAnsi="ＭＳ Ｐ明朝"/>
          <w:sz w:val="22"/>
          <w:szCs w:val="22"/>
          <w:u w:val="dotted"/>
        </w:rPr>
        <w:t xml:space="preserve">                                                                                                       </w:t>
      </w:r>
    </w:p>
    <w:p w14:paraId="157EECCF" w14:textId="77777777" w:rsidR="009E1BFD" w:rsidRDefault="009E1BFD" w:rsidP="005C4B63">
      <w:pPr>
        <w:spacing w:line="0" w:lineRule="atLeast"/>
        <w:jc w:val="left"/>
      </w:pPr>
    </w:p>
    <w:p w14:paraId="137FCAAE" w14:textId="6818ABAD" w:rsidR="005C4B63" w:rsidRPr="003765BB" w:rsidRDefault="006435C2" w:rsidP="005C4B63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●</w:t>
      </w:r>
      <w:r w:rsidR="00296608">
        <w:rPr>
          <w:rFonts w:hint="eastAsia"/>
        </w:rPr>
        <w:t>甲府商工</w:t>
      </w:r>
      <w:r w:rsidR="005C4B63">
        <w:rPr>
          <w:rFonts w:hint="eastAsia"/>
        </w:rPr>
        <w:t>会議所取扱欄</w:t>
      </w:r>
      <w:r w:rsidR="00296608">
        <w:rPr>
          <w:rFonts w:hint="eastAsia"/>
        </w:rPr>
        <w:t>（申請者記入不要）</w:t>
      </w:r>
    </w:p>
    <w:tbl>
      <w:tblPr>
        <w:tblStyle w:val="aa"/>
        <w:tblW w:w="8902" w:type="dxa"/>
        <w:jc w:val="center"/>
        <w:tblLook w:val="04A0" w:firstRow="1" w:lastRow="0" w:firstColumn="1" w:lastColumn="0" w:noHBand="0" w:noVBand="1"/>
      </w:tblPr>
      <w:tblGrid>
        <w:gridCol w:w="2068"/>
        <w:gridCol w:w="2805"/>
        <w:gridCol w:w="1754"/>
        <w:gridCol w:w="2275"/>
      </w:tblGrid>
      <w:tr w:rsidR="005C4B63" w:rsidRPr="00AA3A47" w14:paraId="528E7942" w14:textId="77777777" w:rsidTr="006435C2">
        <w:trPr>
          <w:trHeight w:hRule="exact" w:val="454"/>
          <w:jc w:val="center"/>
        </w:trPr>
        <w:tc>
          <w:tcPr>
            <w:tcW w:w="2068" w:type="dxa"/>
            <w:vAlign w:val="center"/>
          </w:tcPr>
          <w:p w14:paraId="288F37C0" w14:textId="6F282470" w:rsidR="005C4B63" w:rsidRPr="00AA3A47" w:rsidRDefault="004B4012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事業所コード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78DC6F8D" w14:textId="5878E150" w:rsidR="005C4B63" w:rsidRPr="00AA3A47" w:rsidRDefault="005C4B63" w:rsidP="00E94519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BB06823" w14:textId="12BF7689" w:rsidR="005C4B63" w:rsidRPr="00AA3A47" w:rsidRDefault="00F912EE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入会年月日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7997E08D" w14:textId="77777777" w:rsidR="005C4B63" w:rsidRPr="00AA3A47" w:rsidRDefault="005C4B63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B4012" w:rsidRPr="00AA3A47" w14:paraId="58838AE6" w14:textId="77777777" w:rsidTr="006435C2">
        <w:trPr>
          <w:trHeight w:hRule="exact" w:val="454"/>
          <w:jc w:val="center"/>
        </w:trPr>
        <w:tc>
          <w:tcPr>
            <w:tcW w:w="2068" w:type="dxa"/>
            <w:vAlign w:val="center"/>
          </w:tcPr>
          <w:p w14:paraId="3ECEB284" w14:textId="1675C59B" w:rsidR="004B4012" w:rsidRPr="00AA3A47" w:rsidRDefault="00F912EE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会費持口数</w:t>
            </w:r>
          </w:p>
        </w:tc>
        <w:tc>
          <w:tcPr>
            <w:tcW w:w="2805" w:type="dxa"/>
            <w:vAlign w:val="center"/>
          </w:tcPr>
          <w:p w14:paraId="512304DA" w14:textId="77777777" w:rsidR="004B4012" w:rsidRPr="00AA3A47" w:rsidRDefault="004B4012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77DF0DE" w14:textId="64A77358" w:rsidR="004B4012" w:rsidRPr="00AA3A47" w:rsidRDefault="00F912EE" w:rsidP="00576B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会費請求情報</w:t>
            </w:r>
          </w:p>
        </w:tc>
        <w:tc>
          <w:tcPr>
            <w:tcW w:w="2275" w:type="dxa"/>
            <w:vAlign w:val="center"/>
          </w:tcPr>
          <w:p w14:paraId="6D1EFAAC" w14:textId="77777777" w:rsidR="004B4012" w:rsidRPr="00AA3A47" w:rsidRDefault="004B4012" w:rsidP="00576B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8520C3A" w14:textId="6C1ECC13" w:rsidR="009B2D8B" w:rsidRPr="009B2D8B" w:rsidRDefault="009B2D8B" w:rsidP="006435C2">
      <w:pPr>
        <w:autoSpaceDE w:val="0"/>
        <w:autoSpaceDN w:val="0"/>
        <w:rPr>
          <w:rFonts w:ascii="HGMaruGothicMPRO" w:eastAsia="HGMaruGothicMPRO" w:hAnsi="ＭＳ Ｐゴシック" w:cs="Arial"/>
          <w:sz w:val="24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231F74" wp14:editId="587A8DBD">
                <wp:simplePos x="0" y="0"/>
                <wp:positionH relativeFrom="column">
                  <wp:posOffset>1400810</wp:posOffset>
                </wp:positionH>
                <wp:positionV relativeFrom="paragraph">
                  <wp:posOffset>98425</wp:posOffset>
                </wp:positionV>
                <wp:extent cx="3626485" cy="79375"/>
                <wp:effectExtent l="0" t="0" r="0" b="0"/>
                <wp:wrapNone/>
                <wp:docPr id="4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AD6E4C" w14:textId="77777777" w:rsidR="009B2D8B" w:rsidRDefault="009B2D8B" w:rsidP="009B2D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1F74" id="Rectangle 155" o:spid="_x0000_s1026" style="position:absolute;left:0;text-align:left;margin-left:110.3pt;margin-top:7.75pt;width:285.55pt;height: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" strokecolor="white">
                <v:textbox inset="5.85pt,.7pt,5.85pt,.7pt">
                  <w:txbxContent>
                    <w:p w14:paraId="55AD6E4C" w14:textId="77777777" w:rsidR="009B2D8B" w:rsidRDefault="009B2D8B" w:rsidP="009B2D8B"/>
                  </w:txbxContent>
                </v:textbox>
              </v:rect>
            </w:pict>
          </mc:Fallback>
        </mc:AlternateContent>
      </w:r>
    </w:p>
    <w:p w14:paraId="1471EF97" w14:textId="1A68A57F" w:rsidR="009E1BFD" w:rsidRDefault="00B22C0D" w:rsidP="00F912EE">
      <w:pPr>
        <w:spacing w:line="380" w:lineRule="exact"/>
        <w:ind w:firstLineChars="400" w:firstLine="880"/>
        <w:rPr>
          <w:rFonts w:ascii="ＭＳ Ｐゴシック" w:eastAsia="ＭＳ Ｐゴシック" w:hAnsi="ＭＳ Ｐゴシック" w:cs="+mn-cs"/>
          <w:color w:val="0563C1"/>
          <w:kern w:val="24"/>
          <w:sz w:val="24"/>
          <w:u w:val="single"/>
        </w:rPr>
      </w:pPr>
      <w:r w:rsidRPr="007C7D4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お問合せ先　</w:t>
      </w:r>
      <w:r w:rsidRPr="007C7D45">
        <w:rPr>
          <w:rFonts w:ascii="ＭＳ ゴシック" w:eastAsia="ＭＳ ゴシック" w:hAnsi="ＭＳ ゴシック" w:hint="eastAsia"/>
          <w:sz w:val="22"/>
          <w:szCs w:val="22"/>
        </w:rPr>
        <w:t xml:space="preserve">甲府商工会議所　中小企業振興部　担当：岡　</w:t>
      </w:r>
      <w:r w:rsidR="009E1BFD" w:rsidRPr="009B2D8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</w:rPr>
        <w:t>Eメール</w:t>
      </w:r>
      <w:r w:rsidR="009E1BFD" w:rsidRPr="009B2D8B">
        <w:rPr>
          <w:rFonts w:ascii="ＭＳ Ｐゴシック" w:eastAsia="ＭＳ Ｐゴシック" w:hAnsi="ＭＳ Ｐゴシック" w:cs="+mn-cs"/>
          <w:color w:val="000000"/>
          <w:kern w:val="24"/>
          <w:sz w:val="24"/>
        </w:rPr>
        <w:t xml:space="preserve">  </w:t>
      </w:r>
      <w:hyperlink r:id="rId6" w:history="1">
        <w:r w:rsidR="009E1BFD" w:rsidRPr="009B2D8B">
          <w:rPr>
            <w:rFonts w:ascii="ＭＳ Ｐゴシック" w:eastAsia="ＭＳ Ｐゴシック" w:hAnsi="ＭＳ Ｐゴシック" w:cs="+mn-cs"/>
            <w:color w:val="0563C1"/>
            <w:kern w:val="24"/>
            <w:sz w:val="24"/>
            <w:u w:val="single"/>
          </w:rPr>
          <w:t>oka@kofucci.or.jp</w:t>
        </w:r>
      </w:hyperlink>
    </w:p>
    <w:p w14:paraId="7534C535" w14:textId="414F7653" w:rsidR="00B5579C" w:rsidRPr="009B2D8B" w:rsidRDefault="009E1BFD" w:rsidP="009E1BFD">
      <w:pPr>
        <w:spacing w:line="380" w:lineRule="exact"/>
        <w:ind w:firstLineChars="1600" w:firstLine="3520"/>
        <w:jc w:val="left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  <w:r w:rsidR="00B22C0D">
        <w:rPr>
          <w:rFonts w:ascii="ＭＳ ゴシック" w:eastAsia="ＭＳ ゴシック" w:hAnsi="ＭＳ ゴシック" w:hint="eastAsia"/>
          <w:sz w:val="22"/>
          <w:szCs w:val="22"/>
        </w:rPr>
        <w:t>０５５</w:t>
      </w:r>
      <w:r w:rsidR="00B22C0D" w:rsidRPr="007C7D45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B22C0D">
        <w:rPr>
          <w:rFonts w:ascii="ＭＳ ゴシック" w:eastAsia="ＭＳ ゴシック" w:hAnsi="ＭＳ ゴシック" w:hint="eastAsia"/>
          <w:sz w:val="22"/>
          <w:szCs w:val="22"/>
        </w:rPr>
        <w:t>２３３</w:t>
      </w:r>
      <w:r w:rsidR="00B22C0D" w:rsidRPr="007C7D45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B22C0D">
        <w:rPr>
          <w:rFonts w:ascii="ＭＳ ゴシック" w:eastAsia="ＭＳ ゴシック" w:hAnsi="ＭＳ ゴシック" w:hint="eastAsia"/>
          <w:sz w:val="22"/>
          <w:szCs w:val="22"/>
        </w:rPr>
        <w:t>２２４１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FAX：０５５-２３３-２１３１</w:t>
      </w:r>
      <w:r w:rsidR="00F912E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C769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04BA74" wp14:editId="5EC6A04C">
                <wp:simplePos x="0" y="0"/>
                <wp:positionH relativeFrom="margin">
                  <wp:align>right</wp:align>
                </wp:positionH>
                <wp:positionV relativeFrom="paragraph">
                  <wp:posOffset>7728267</wp:posOffset>
                </wp:positionV>
                <wp:extent cx="6635750" cy="544830"/>
                <wp:effectExtent l="0" t="0" r="0" b="7620"/>
                <wp:wrapNone/>
                <wp:docPr id="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544830"/>
                          <a:chOff x="621" y="12845"/>
                          <a:chExt cx="10856" cy="858"/>
                        </a:xfrm>
                      </wpg:grpSpPr>
                      <wps:wsp>
                        <wps:cNvPr id="17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2845"/>
                            <a:ext cx="10856" cy="858"/>
                          </a:xfrm>
                          <a:prstGeom prst="rect">
                            <a:avLst/>
                          </a:prstGeom>
                          <a:solidFill>
                            <a:srgbClr val="73D2F3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BA5FC" w14:textId="77777777" w:rsidR="004842FF" w:rsidRPr="00D73033" w:rsidRDefault="004842FF" w:rsidP="004842FF">
                              <w:pPr>
                                <w:spacing w:line="300" w:lineRule="exact"/>
                                <w:ind w:leftChars="135" w:left="283"/>
                                <w:rPr>
                                  <w:rFonts w:eastAsia="HGMinchoE"/>
                                  <w:sz w:val="18"/>
                                  <w:szCs w:val="56"/>
                                </w:rPr>
                              </w:pPr>
                              <w:r w:rsidRPr="00D73033">
                                <w:rPr>
                                  <w:rFonts w:eastAsia="HGMinchoE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  <w:r w:rsidRPr="00D73033">
                                <w:rPr>
                                  <w:rFonts w:eastAsia="HGMinchoE" w:hint="eastAsia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8" name="ホームベース 11"/>
                        <wps:cNvSpPr>
                          <a:spLocks noChangeArrowheads="1"/>
                        </wps:cNvSpPr>
                        <wps:spPr bwMode="auto">
                          <a:xfrm>
                            <a:off x="621" y="12901"/>
                            <a:ext cx="1848" cy="713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F338" w14:textId="77777777" w:rsidR="004842FF" w:rsidRPr="00D73033" w:rsidRDefault="004842FF" w:rsidP="004842FF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お問い合わせ</w:t>
                              </w:r>
                            </w:p>
                            <w:p w14:paraId="0BA49080" w14:textId="77777777" w:rsidR="004842FF" w:rsidRPr="00D73033" w:rsidRDefault="004842FF" w:rsidP="004842FF">
                              <w:pPr>
                                <w:spacing w:line="8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</w:p>
                            <w:p w14:paraId="43483A38" w14:textId="77777777" w:rsidR="004842FF" w:rsidRPr="00D73033" w:rsidRDefault="004842FF" w:rsidP="004842FF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12875"/>
                            <a:ext cx="84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0DC24" w14:textId="14930E8B" w:rsidR="004842FF" w:rsidRPr="00D73033" w:rsidRDefault="004842FF" w:rsidP="004842FF">
                              <w:pPr>
                                <w:spacing w:line="360" w:lineRule="exact"/>
                                <w:jc w:val="left"/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甲府商工会議所 中小企業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振興部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担当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="004D7B75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岡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(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TEL 055-233-2241)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0" name="テキスト ボックス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13276"/>
                            <a:ext cx="818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3C64" w14:textId="5B28F2CE" w:rsidR="004842FF" w:rsidRPr="00D73033" w:rsidRDefault="004842FF" w:rsidP="004842FF">
                              <w:pPr>
                                <w:spacing w:line="360" w:lineRule="exact"/>
                                <w:rPr>
                                  <w:rFonts w:ascii="M+ 1c light" w:eastAsia="M+ 1c light" w:hAnsi="M+ 1c light" w:cs="M+ 1c light"/>
                                  <w:kern w:val="0"/>
                                  <w:sz w:val="28"/>
                                </w:rPr>
                              </w:pP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FAX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055-233-2131   HP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sz w:val="24"/>
                                </w:rPr>
                                <w:t>(</w:t>
                              </w:r>
                              <w:hyperlink r:id="rId7" w:history="1">
                                <w:r w:rsidR="004D7B75" w:rsidRPr="001E1833">
                                  <w:rPr>
                                    <w:rStyle w:val="a7"/>
                                    <w:rFonts w:ascii="M+ 1c light" w:eastAsia="M+ 1c light" w:hAnsi="M+ 1c light" w:cs="M+ 1c light" w:hint="eastAsia"/>
                                    <w:b/>
                                    <w:sz w:val="24"/>
                                  </w:rPr>
                                  <w:t>https://www.kofucci.or.jp/</w:t>
                                </w:r>
                              </w:hyperlink>
                              <w:r w:rsidRPr="00D73033">
                                <w:rPr>
                                  <w:rStyle w:val="a7"/>
                                  <w:rFonts w:ascii="M+ 1c light" w:eastAsia="M+ 1c light" w:hAnsi="M+ 1c light" w:cs="M+ 1c light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BA74" id="Group 113" o:spid="_x0000_s1027" style="position:absolute;left:0;text-align:left;margin-left:471.3pt;margin-top:608.5pt;width:522.5pt;height:42.9pt;z-index:251681792;mso-position-horizontal:right;mso-position-horizontal-relative:margin" coordorigin="621,12845" coordsize="1085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28" type="#_x0000_t202" style="position:absolute;left:621;top:12845;width:1085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" fillcolor="#73d2f3" stroked="f" strokecolor="blue">
                  <v:fill opacity="39321f"/>
                  <v:textbox inset="1mm,0,1mm,0">
                    <w:txbxContent>
                      <w:p w14:paraId="7BBBA5FC" w14:textId="77777777" w:rsidR="004842FF" w:rsidRPr="00D73033" w:rsidRDefault="004842FF" w:rsidP="004842FF">
                        <w:pPr>
                          <w:spacing w:line="300" w:lineRule="exact"/>
                          <w:ind w:leftChars="135" w:left="283"/>
                          <w:rPr>
                            <w:rFonts w:eastAsia="HGMinchoE"/>
                            <w:sz w:val="18"/>
                            <w:szCs w:val="56"/>
                          </w:rPr>
                        </w:pPr>
                        <w:r w:rsidRPr="00D73033">
                          <w:rPr>
                            <w:rFonts w:eastAsia="HGMinchoE"/>
                            <w:sz w:val="24"/>
                            <w:szCs w:val="56"/>
                          </w:rPr>
                          <w:t xml:space="preserve">　</w:t>
                        </w:r>
                        <w:r w:rsidRPr="00D73033">
                          <w:rPr>
                            <w:rFonts w:eastAsia="HGMinchoE" w:hint="eastAsia"/>
                            <w:sz w:val="24"/>
                            <w:szCs w:val="5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29" type="#_x0000_t15" style="position:absolute;left:621;top:12901;width:1848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" adj="21600" filled="f" stroked="f" strokecolor="blue" strokeweight="1pt">
                  <v:textbox>
                    <w:txbxContent>
                      <w:p w14:paraId="5069F338" w14:textId="77777777" w:rsidR="004842FF" w:rsidRPr="00D73033" w:rsidRDefault="004842FF" w:rsidP="004842FF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お問い合わせ</w:t>
                        </w:r>
                      </w:p>
                      <w:p w14:paraId="0BA49080" w14:textId="77777777" w:rsidR="004842FF" w:rsidRPr="00D73033" w:rsidRDefault="004842FF" w:rsidP="004842FF">
                        <w:pPr>
                          <w:spacing w:line="8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</w:p>
                      <w:p w14:paraId="43483A38" w14:textId="77777777" w:rsidR="004842FF" w:rsidRPr="00D73033" w:rsidRDefault="004842FF" w:rsidP="004842FF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お申し込み</w:t>
                        </w:r>
                      </w:p>
                    </w:txbxContent>
                  </v:textbox>
                </v:shape>
                <v:shape id="テキスト ボックス 62" o:spid="_x0000_s1030" type="#_x0000_t202" style="position:absolute;left:2469;top:12875;width:84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" filled="f" stroked="f" strokecolor="blue">
                  <v:textbox inset="1mm,0,1mm,0">
                    <w:txbxContent>
                      <w:p w14:paraId="0430DC24" w14:textId="14930E8B" w:rsidR="004842FF" w:rsidRPr="00D73033" w:rsidRDefault="004842FF" w:rsidP="004842FF">
                        <w:pPr>
                          <w:spacing w:line="360" w:lineRule="exact"/>
                          <w:jc w:val="left"/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</w:pP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甲府商工会議所 中小企業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振興部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担当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="004D7B75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岡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(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TEL 055-233-2241)</w:t>
                        </w:r>
                      </w:p>
                    </w:txbxContent>
                  </v:textbox>
                </v:shape>
                <v:shape id="テキスト ボックス 63" o:spid="_x0000_s1031" type="#_x0000_t202" style="position:absolute;left:2487;top:13276;width:818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" filled="f" stroked="f" strokecolor="blue">
                  <v:textbox inset="1mm,0,1mm,0">
                    <w:txbxContent>
                      <w:p w14:paraId="1FBD3C64" w14:textId="5B28F2CE" w:rsidR="004842FF" w:rsidRPr="00D73033" w:rsidRDefault="004842FF" w:rsidP="004842FF">
                        <w:pPr>
                          <w:spacing w:line="360" w:lineRule="exact"/>
                          <w:rPr>
                            <w:rFonts w:ascii="M+ 1c light" w:eastAsia="M+ 1c light" w:hAnsi="M+ 1c light" w:cs="M+ 1c light"/>
                            <w:kern w:val="0"/>
                            <w:sz w:val="28"/>
                          </w:rPr>
                        </w:pP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FAX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055-233-2131   HP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sz w:val="24"/>
                          </w:rPr>
                          <w:t>(</w:t>
                        </w:r>
                        <w:hyperlink r:id="rId8" w:history="1">
                          <w:r w:rsidR="004D7B75" w:rsidRPr="001E1833">
                            <w:rPr>
                              <w:rStyle w:val="a7"/>
                              <w:rFonts w:ascii="M+ 1c light" w:eastAsia="M+ 1c light" w:hAnsi="M+ 1c light" w:cs="M+ 1c light" w:hint="eastAsia"/>
                              <w:b/>
                              <w:sz w:val="24"/>
                            </w:rPr>
                            <w:t>https://www.kofucci.or.jp/</w:t>
                          </w:r>
                        </w:hyperlink>
                        <w:r w:rsidRPr="00D73033">
                          <w:rPr>
                            <w:rStyle w:val="a7"/>
                            <w:rFonts w:ascii="M+ 1c light" w:eastAsia="M+ 1c light" w:hAnsi="M+ 1c light" w:cs="M+ 1c light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5579C" w:rsidRPr="009B2D8B" w:rsidSect="0054200F">
      <w:pgSz w:w="11906" w:h="16838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2859" w14:textId="77777777" w:rsidR="002B17B8" w:rsidRDefault="002B17B8" w:rsidP="003E3A04">
      <w:r>
        <w:separator/>
      </w:r>
    </w:p>
  </w:endnote>
  <w:endnote w:type="continuationSeparator" w:id="0">
    <w:p w14:paraId="0C24765E" w14:textId="77777777" w:rsidR="002B17B8" w:rsidRDefault="002B17B8" w:rsidP="003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M+ 2m regular">
    <w:altName w:val="游ゴシック"/>
    <w:charset w:val="80"/>
    <w:family w:val="modern"/>
    <w:pitch w:val="fixed"/>
    <w:sig w:usb0="E00002FF" w:usb1="6A4FFDEB" w:usb2="00000012" w:usb3="00000000" w:csb0="0012019F" w:csb1="00000000"/>
  </w:font>
  <w:font w:name="M+ 1c bold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2p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1c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233E" w14:textId="77777777" w:rsidR="002B17B8" w:rsidRDefault="002B17B8" w:rsidP="003E3A04">
      <w:r>
        <w:separator/>
      </w:r>
    </w:p>
  </w:footnote>
  <w:footnote w:type="continuationSeparator" w:id="0">
    <w:p w14:paraId="671ABD42" w14:textId="77777777" w:rsidR="002B17B8" w:rsidRDefault="002B17B8" w:rsidP="003E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D"/>
    <w:rsid w:val="00002E43"/>
    <w:rsid w:val="000724E0"/>
    <w:rsid w:val="000B692C"/>
    <w:rsid w:val="00194061"/>
    <w:rsid w:val="001C226E"/>
    <w:rsid w:val="00203969"/>
    <w:rsid w:val="0022239F"/>
    <w:rsid w:val="00296608"/>
    <w:rsid w:val="002B11FF"/>
    <w:rsid w:val="002B17B8"/>
    <w:rsid w:val="002C22D3"/>
    <w:rsid w:val="002E3ED1"/>
    <w:rsid w:val="002E5357"/>
    <w:rsid w:val="00324885"/>
    <w:rsid w:val="0033490D"/>
    <w:rsid w:val="003E3A04"/>
    <w:rsid w:val="003F1BD3"/>
    <w:rsid w:val="004842FF"/>
    <w:rsid w:val="00495A2E"/>
    <w:rsid w:val="004B4012"/>
    <w:rsid w:val="004D7B75"/>
    <w:rsid w:val="0054200F"/>
    <w:rsid w:val="005562B3"/>
    <w:rsid w:val="005730A3"/>
    <w:rsid w:val="005C4B63"/>
    <w:rsid w:val="005C6031"/>
    <w:rsid w:val="00607BFA"/>
    <w:rsid w:val="006435C2"/>
    <w:rsid w:val="00646642"/>
    <w:rsid w:val="006C5337"/>
    <w:rsid w:val="006E5ECD"/>
    <w:rsid w:val="00701B77"/>
    <w:rsid w:val="007C7D45"/>
    <w:rsid w:val="008A32B6"/>
    <w:rsid w:val="00980059"/>
    <w:rsid w:val="009B2D8B"/>
    <w:rsid w:val="009D3723"/>
    <w:rsid w:val="009E1BFD"/>
    <w:rsid w:val="00A16E31"/>
    <w:rsid w:val="00A2646F"/>
    <w:rsid w:val="00AA1FB8"/>
    <w:rsid w:val="00B15868"/>
    <w:rsid w:val="00B22C0D"/>
    <w:rsid w:val="00B5579C"/>
    <w:rsid w:val="00B865CA"/>
    <w:rsid w:val="00BE07CD"/>
    <w:rsid w:val="00C40F11"/>
    <w:rsid w:val="00CB2C96"/>
    <w:rsid w:val="00CC7699"/>
    <w:rsid w:val="00E32F24"/>
    <w:rsid w:val="00E5305A"/>
    <w:rsid w:val="00E73EFD"/>
    <w:rsid w:val="00E94519"/>
    <w:rsid w:val="00EA2A7A"/>
    <w:rsid w:val="00F246E1"/>
    <w:rsid w:val="00F912EE"/>
    <w:rsid w:val="00FA7D41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A53F31"/>
  <w15:chartTrackingRefBased/>
  <w15:docId w15:val="{46981CC3-49F6-400B-879F-05F1503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3A04"/>
  </w:style>
  <w:style w:type="paragraph" w:styleId="a5">
    <w:name w:val="footer"/>
    <w:basedOn w:val="a"/>
    <w:link w:val="a6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3A04"/>
  </w:style>
  <w:style w:type="character" w:styleId="a7">
    <w:name w:val="Hyperlink"/>
    <w:uiPriority w:val="99"/>
    <w:unhideWhenUsed/>
    <w:rsid w:val="004842F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02E43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4D7B75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A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ucci.or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fucci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@kofucc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OPC089</dc:creator>
  <cp:keywords/>
  <dc:description/>
  <cp:lastModifiedBy>OPC099</cp:lastModifiedBy>
  <cp:revision>5</cp:revision>
  <cp:lastPrinted>2020-07-27T05:57:00Z</cp:lastPrinted>
  <dcterms:created xsi:type="dcterms:W3CDTF">2021-02-09T07:56:00Z</dcterms:created>
  <dcterms:modified xsi:type="dcterms:W3CDTF">2021-02-15T08:30:00Z</dcterms:modified>
</cp:coreProperties>
</file>